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94CB19" w14:textId="188729AE" w:rsidR="005B7D4A" w:rsidRPr="005B7D4A" w:rsidRDefault="005B7D4A" w:rsidP="005B7D4A">
      <w:pPr>
        <w:jc w:val="right"/>
        <w:rPr>
          <w:szCs w:val="21"/>
        </w:rPr>
      </w:pPr>
      <w:r w:rsidRPr="005B7D4A">
        <w:rPr>
          <w:rFonts w:hint="eastAsia"/>
          <w:szCs w:val="21"/>
        </w:rPr>
        <w:t>令和5年4月24日</w:t>
      </w:r>
    </w:p>
    <w:p w14:paraId="5E9792FE" w14:textId="7E551D40" w:rsidR="005B7D4A" w:rsidRPr="005B7D4A" w:rsidRDefault="005B7D4A" w:rsidP="005B7D4A">
      <w:pPr>
        <w:jc w:val="left"/>
        <w:rPr>
          <w:szCs w:val="21"/>
        </w:rPr>
      </w:pPr>
      <w:r>
        <w:rPr>
          <w:rFonts w:hint="eastAsia"/>
          <w:szCs w:val="21"/>
        </w:rPr>
        <w:t>ご家族の皆様へ</w:t>
      </w:r>
    </w:p>
    <w:p w14:paraId="3FB85888" w14:textId="0A18D7BA" w:rsidR="00EF0246" w:rsidRDefault="005B7D4A" w:rsidP="005B7D4A">
      <w:pPr>
        <w:ind w:firstLineChars="100" w:firstLine="210"/>
        <w:jc w:val="right"/>
      </w:pPr>
      <w:r>
        <w:rPr>
          <w:rFonts w:hint="eastAsia"/>
        </w:rPr>
        <w:t>介護老人保健施設 琵琶</w:t>
      </w:r>
    </w:p>
    <w:p w14:paraId="2F15AEC9" w14:textId="24264142" w:rsidR="005B7D4A" w:rsidRPr="005B7D4A" w:rsidRDefault="005B7D4A" w:rsidP="005B7D4A">
      <w:pPr>
        <w:wordWrap w:val="0"/>
        <w:ind w:firstLineChars="100" w:firstLine="210"/>
        <w:jc w:val="right"/>
      </w:pPr>
      <w:r>
        <w:rPr>
          <w:rFonts w:hint="eastAsia"/>
        </w:rPr>
        <w:t>管理者　坂東　哲朗</w:t>
      </w:r>
    </w:p>
    <w:p w14:paraId="506AD04C" w14:textId="0BAD95C5" w:rsidR="005B7D4A" w:rsidRPr="005B7D4A" w:rsidRDefault="005B7D4A" w:rsidP="005B7D4A">
      <w:pPr>
        <w:jc w:val="center"/>
        <w:rPr>
          <w:sz w:val="28"/>
          <w:szCs w:val="28"/>
        </w:rPr>
      </w:pPr>
      <w:r w:rsidRPr="005B7D4A">
        <w:rPr>
          <w:rFonts w:hint="eastAsia"/>
          <w:sz w:val="28"/>
          <w:szCs w:val="28"/>
        </w:rPr>
        <w:t>面会再開</w:t>
      </w:r>
      <w:r w:rsidR="001875AB">
        <w:rPr>
          <w:rFonts w:hint="eastAsia"/>
          <w:sz w:val="28"/>
          <w:szCs w:val="28"/>
        </w:rPr>
        <w:t>の</w:t>
      </w:r>
      <w:r w:rsidR="006C56F4">
        <w:rPr>
          <w:rFonts w:hint="eastAsia"/>
          <w:sz w:val="28"/>
          <w:szCs w:val="28"/>
        </w:rPr>
        <w:t>お知らせ</w:t>
      </w:r>
      <w:r w:rsidR="001875AB">
        <w:rPr>
          <w:rFonts w:hint="eastAsia"/>
          <w:sz w:val="28"/>
          <w:szCs w:val="28"/>
        </w:rPr>
        <w:t>（ 5月8日から ）</w:t>
      </w:r>
    </w:p>
    <w:p w14:paraId="31FB8736" w14:textId="77777777" w:rsidR="003E5137" w:rsidRPr="005B7D4A" w:rsidRDefault="003E5137" w:rsidP="00FB0A91">
      <w:pPr>
        <w:ind w:firstLineChars="100" w:firstLine="210"/>
      </w:pPr>
    </w:p>
    <w:p w14:paraId="443D2C7E" w14:textId="41922C4A" w:rsidR="00E42348" w:rsidRDefault="00817D3C" w:rsidP="003E5137">
      <w:pPr>
        <w:ind w:firstLineChars="100" w:firstLine="210"/>
      </w:pPr>
      <w:r>
        <w:rPr>
          <w:rFonts w:hint="eastAsia"/>
        </w:rPr>
        <w:t>日頃</w:t>
      </w:r>
      <w:r w:rsidR="00E42348">
        <w:rPr>
          <w:rFonts w:hint="eastAsia"/>
        </w:rPr>
        <w:t>は</w:t>
      </w:r>
      <w:r w:rsidR="00C133BE">
        <w:rPr>
          <w:rFonts w:hint="eastAsia"/>
        </w:rPr>
        <w:t>、</w:t>
      </w:r>
      <w:r w:rsidR="00FB0A91">
        <w:rPr>
          <w:rFonts w:hint="eastAsia"/>
        </w:rPr>
        <w:t>当施設の運営にご理解</w:t>
      </w:r>
      <w:r w:rsidR="00402854">
        <w:rPr>
          <w:rFonts w:hint="eastAsia"/>
        </w:rPr>
        <w:t>ご協力</w:t>
      </w:r>
      <w:r w:rsidR="00E42348">
        <w:rPr>
          <w:rFonts w:hint="eastAsia"/>
        </w:rPr>
        <w:t>を賜り厚く御礼申し</w:t>
      </w:r>
      <w:r w:rsidR="00FB0A91">
        <w:rPr>
          <w:rFonts w:hint="eastAsia"/>
        </w:rPr>
        <w:t>あ</w:t>
      </w:r>
      <w:r w:rsidR="00E42348">
        <w:rPr>
          <w:rFonts w:hint="eastAsia"/>
        </w:rPr>
        <w:t>げます。</w:t>
      </w:r>
    </w:p>
    <w:p w14:paraId="18237820" w14:textId="5D8DA06F" w:rsidR="00EA5EA8" w:rsidRDefault="005B7D4A" w:rsidP="005B44DA">
      <w:pPr>
        <w:ind w:firstLineChars="100" w:firstLine="210"/>
      </w:pPr>
      <w:r>
        <w:rPr>
          <w:rFonts w:hint="eastAsia"/>
        </w:rPr>
        <w:t>さて</w:t>
      </w:r>
      <w:r w:rsidR="00E42348">
        <w:rPr>
          <w:rFonts w:hint="eastAsia"/>
        </w:rPr>
        <w:t>、</w:t>
      </w:r>
      <w:r w:rsidR="006F7160">
        <w:rPr>
          <w:rFonts w:hint="eastAsia"/>
        </w:rPr>
        <w:t>令和5年5月8日に新型コロナウイルスの感染症法上の位置づけが、季節性インフルエンザと同じ</w:t>
      </w:r>
      <w:r w:rsidR="00817D3C">
        <w:rPr>
          <w:rFonts w:hint="eastAsia"/>
        </w:rPr>
        <w:t xml:space="preserve">『 </w:t>
      </w:r>
      <w:r w:rsidR="006F7160">
        <w:rPr>
          <w:rFonts w:hint="eastAsia"/>
        </w:rPr>
        <w:t xml:space="preserve">5類 </w:t>
      </w:r>
      <w:r w:rsidR="00817D3C">
        <w:rPr>
          <w:rFonts w:hint="eastAsia"/>
        </w:rPr>
        <w:t>』</w:t>
      </w:r>
      <w:r w:rsidR="006F7160">
        <w:rPr>
          <w:rFonts w:hint="eastAsia"/>
        </w:rPr>
        <w:t>に移行することを</w:t>
      </w:r>
      <w:r w:rsidR="00817D3C">
        <w:rPr>
          <w:rFonts w:hint="eastAsia"/>
        </w:rPr>
        <w:t>受け</w:t>
      </w:r>
      <w:r w:rsidR="00E42348">
        <w:rPr>
          <w:rFonts w:hint="eastAsia"/>
        </w:rPr>
        <w:t>、</w:t>
      </w:r>
      <w:r w:rsidR="005B44DA">
        <w:rPr>
          <w:rFonts w:hint="eastAsia"/>
        </w:rPr>
        <w:t>対面での</w:t>
      </w:r>
      <w:r w:rsidR="00E42348">
        <w:rPr>
          <w:rFonts w:hint="eastAsia"/>
        </w:rPr>
        <w:t>面会を再開</w:t>
      </w:r>
      <w:r w:rsidR="00817D3C">
        <w:rPr>
          <w:rFonts w:hint="eastAsia"/>
        </w:rPr>
        <w:t>いた</w:t>
      </w:r>
      <w:r w:rsidR="00EA5EA8">
        <w:rPr>
          <w:rFonts w:hint="eastAsia"/>
        </w:rPr>
        <w:t>します。</w:t>
      </w:r>
    </w:p>
    <w:p w14:paraId="29CD0E0A" w14:textId="5DEDF389" w:rsidR="00E42348" w:rsidRDefault="00402854" w:rsidP="00F437DB">
      <w:pPr>
        <w:ind w:firstLineChars="100" w:firstLine="210"/>
      </w:pPr>
      <w:r>
        <w:rPr>
          <w:rFonts w:hint="eastAsia"/>
        </w:rPr>
        <w:t>しかし、依然として</w:t>
      </w:r>
      <w:r w:rsidR="006F7160">
        <w:rPr>
          <w:rFonts w:hint="eastAsia"/>
        </w:rPr>
        <w:t>高齢者施設における集団感染</w:t>
      </w:r>
      <w:r w:rsidR="00806C56">
        <w:rPr>
          <w:rFonts w:hint="eastAsia"/>
        </w:rPr>
        <w:t>や高齢者の重症化</w:t>
      </w:r>
      <w:r w:rsidR="006F7160">
        <w:rPr>
          <w:rFonts w:hint="eastAsia"/>
        </w:rPr>
        <w:t>リスクが</w:t>
      </w:r>
      <w:r w:rsidR="00FC5856">
        <w:rPr>
          <w:rFonts w:hint="eastAsia"/>
        </w:rPr>
        <w:t>高</w:t>
      </w:r>
      <w:r w:rsidR="00806C56">
        <w:rPr>
          <w:rFonts w:hint="eastAsia"/>
        </w:rPr>
        <w:t>いこと</w:t>
      </w:r>
      <w:r w:rsidR="005B7D4A">
        <w:rPr>
          <w:rFonts w:hint="eastAsia"/>
        </w:rPr>
        <w:t>等</w:t>
      </w:r>
      <w:r w:rsidR="00806C56">
        <w:rPr>
          <w:rFonts w:hint="eastAsia"/>
        </w:rPr>
        <w:t>を</w:t>
      </w:r>
      <w:r w:rsidR="005B44DA">
        <w:rPr>
          <w:rFonts w:hint="eastAsia"/>
        </w:rPr>
        <w:t>考慮</w:t>
      </w:r>
      <w:r w:rsidR="005B7D4A">
        <w:rPr>
          <w:rFonts w:hint="eastAsia"/>
        </w:rPr>
        <w:t>し、</w:t>
      </w:r>
      <w:r w:rsidR="00806C56">
        <w:rPr>
          <w:rFonts w:hint="eastAsia"/>
        </w:rPr>
        <w:t>当面の</w:t>
      </w:r>
      <w:r>
        <w:rPr>
          <w:rFonts w:hint="eastAsia"/>
        </w:rPr>
        <w:t>間</w:t>
      </w:r>
      <w:r w:rsidR="00FB0A91">
        <w:rPr>
          <w:rFonts w:hint="eastAsia"/>
        </w:rPr>
        <w:t>は下記の内容に</w:t>
      </w:r>
      <w:r>
        <w:rPr>
          <w:rFonts w:hint="eastAsia"/>
        </w:rPr>
        <w:t>て</w:t>
      </w:r>
      <w:r w:rsidR="00817D3C">
        <w:rPr>
          <w:rFonts w:hint="eastAsia"/>
        </w:rPr>
        <w:t>実施さ</w:t>
      </w:r>
      <w:r w:rsidR="00E42348">
        <w:rPr>
          <w:rFonts w:hint="eastAsia"/>
        </w:rPr>
        <w:t>せていただきます。ご理解ご協力</w:t>
      </w:r>
      <w:r w:rsidR="00806C56">
        <w:rPr>
          <w:rFonts w:hint="eastAsia"/>
        </w:rPr>
        <w:t>を賜りますようお願い申し</w:t>
      </w:r>
      <w:r w:rsidR="00E1550A">
        <w:rPr>
          <w:rFonts w:hint="eastAsia"/>
        </w:rPr>
        <w:t>あ</w:t>
      </w:r>
      <w:r w:rsidR="00806C56">
        <w:rPr>
          <w:rFonts w:hint="eastAsia"/>
        </w:rPr>
        <w:t>げます。</w:t>
      </w:r>
    </w:p>
    <w:p w14:paraId="023A4434" w14:textId="77777777" w:rsidR="00570D0A" w:rsidRDefault="00570D0A" w:rsidP="00402854">
      <w:pPr>
        <w:ind w:firstLineChars="100" w:firstLine="210"/>
        <w:jc w:val="center"/>
      </w:pPr>
    </w:p>
    <w:p w14:paraId="67117FC8" w14:textId="7AD899A9" w:rsidR="00402854" w:rsidRDefault="00F437DB" w:rsidP="00402854">
      <w:pPr>
        <w:pStyle w:val="a6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8BE1DA" wp14:editId="213B6EA2">
                <wp:simplePos x="0" y="0"/>
                <wp:positionH relativeFrom="column">
                  <wp:posOffset>-260985</wp:posOffset>
                </wp:positionH>
                <wp:positionV relativeFrom="paragraph">
                  <wp:posOffset>75565</wp:posOffset>
                </wp:positionV>
                <wp:extent cx="5924550" cy="51625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4550" cy="51625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4B79A7" id="正方形/長方形 1" o:spid="_x0000_s1026" style="position:absolute;left:0;text-align:left;margin-left:-20.55pt;margin-top:5.95pt;width:466.5pt;height:40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" filled="f" strokecolor="black [3213]" strokeweight="1pt"/>
            </w:pict>
          </mc:Fallback>
        </mc:AlternateContent>
      </w:r>
    </w:p>
    <w:p w14:paraId="1F6B56D5" w14:textId="77777777" w:rsidR="00C97C13" w:rsidRPr="00F437DB" w:rsidRDefault="00C97C13" w:rsidP="00C97C13">
      <w:pPr>
        <w:pStyle w:val="a6"/>
        <w:jc w:val="left"/>
        <w:rPr>
          <w:b/>
          <w:bCs/>
        </w:rPr>
      </w:pPr>
      <w:r w:rsidRPr="00F437DB">
        <w:rPr>
          <w:rFonts w:hint="eastAsia"/>
          <w:b/>
          <w:bCs/>
        </w:rPr>
        <w:t>【 対面面会再開日 】</w:t>
      </w:r>
      <w:r w:rsidR="00402854" w:rsidRPr="00F437DB">
        <w:rPr>
          <w:rFonts w:hint="eastAsia"/>
          <w:b/>
          <w:bCs/>
        </w:rPr>
        <w:t xml:space="preserve">　</w:t>
      </w:r>
    </w:p>
    <w:p w14:paraId="6FBF4D93" w14:textId="3F14AC1A" w:rsidR="00402854" w:rsidRPr="009F0B3B" w:rsidRDefault="00402854" w:rsidP="00E1550A">
      <w:pPr>
        <w:pStyle w:val="a6"/>
        <w:ind w:firstLineChars="200" w:firstLine="432"/>
        <w:jc w:val="left"/>
        <w:rPr>
          <w:b/>
          <w:bCs/>
          <w:sz w:val="22"/>
          <w:szCs w:val="24"/>
        </w:rPr>
      </w:pPr>
      <w:r w:rsidRPr="009F0B3B">
        <w:rPr>
          <w:rFonts w:hint="eastAsia"/>
          <w:b/>
          <w:bCs/>
          <w:sz w:val="22"/>
          <w:szCs w:val="24"/>
        </w:rPr>
        <w:t>令和5年5月8日（月）</w:t>
      </w:r>
      <w:r w:rsidR="001875AB">
        <w:rPr>
          <w:rFonts w:hint="eastAsia"/>
          <w:b/>
          <w:bCs/>
          <w:sz w:val="22"/>
          <w:szCs w:val="24"/>
        </w:rPr>
        <w:t>～</w:t>
      </w:r>
    </w:p>
    <w:p w14:paraId="2F19DE08" w14:textId="6B04E604" w:rsidR="00C97C13" w:rsidRPr="00F437DB" w:rsidRDefault="00C97C13" w:rsidP="00C97C13">
      <w:pPr>
        <w:rPr>
          <w:b/>
          <w:bCs/>
        </w:rPr>
      </w:pPr>
      <w:r w:rsidRPr="00F437DB">
        <w:rPr>
          <w:rFonts w:hint="eastAsia"/>
          <w:b/>
          <w:bCs/>
        </w:rPr>
        <w:t xml:space="preserve">【 </w:t>
      </w:r>
      <w:r w:rsidR="00DE1AD0">
        <w:rPr>
          <w:rFonts w:hint="eastAsia"/>
          <w:b/>
          <w:bCs/>
        </w:rPr>
        <w:t>面会方法</w:t>
      </w:r>
      <w:r w:rsidRPr="00F437DB">
        <w:rPr>
          <w:rFonts w:hint="eastAsia"/>
          <w:b/>
          <w:bCs/>
        </w:rPr>
        <w:t xml:space="preserve"> 】</w:t>
      </w:r>
    </w:p>
    <w:p w14:paraId="42CBC048" w14:textId="323F18F2" w:rsidR="00C97C13" w:rsidRDefault="00C97C13" w:rsidP="00C97C13">
      <w:r>
        <w:rPr>
          <w:rFonts w:hint="eastAsia"/>
        </w:rPr>
        <w:t xml:space="preserve">　　</w:t>
      </w:r>
      <w:r w:rsidR="005D2378">
        <w:rPr>
          <w:rFonts w:hint="eastAsia"/>
        </w:rPr>
        <w:t xml:space="preserve">時間：　＜1階＞　</w:t>
      </w:r>
      <w:r>
        <w:rPr>
          <w:rFonts w:hint="eastAsia"/>
        </w:rPr>
        <w:t>1</w:t>
      </w:r>
      <w:r w:rsidR="009F0B3B">
        <w:rPr>
          <w:rFonts w:hint="eastAsia"/>
        </w:rPr>
        <w:t>0時～11時（2枠）、13時30分～15時（3枠）</w:t>
      </w:r>
    </w:p>
    <w:p w14:paraId="35FBBF7C" w14:textId="39ACC173" w:rsidR="009F0B3B" w:rsidRDefault="005D2378" w:rsidP="00C97C13">
      <w:r>
        <w:rPr>
          <w:rFonts w:hint="eastAsia"/>
        </w:rPr>
        <w:t xml:space="preserve">　　　　　　＜２階＞　</w:t>
      </w:r>
      <w:r w:rsidR="009F0B3B">
        <w:rPr>
          <w:rFonts w:hint="eastAsia"/>
        </w:rPr>
        <w:t>13時30分～16時30分（</w:t>
      </w:r>
      <w:r w:rsidR="00E1550A">
        <w:rPr>
          <w:rFonts w:hint="eastAsia"/>
        </w:rPr>
        <w:t>4</w:t>
      </w:r>
      <w:r w:rsidR="009F0B3B">
        <w:rPr>
          <w:rFonts w:hint="eastAsia"/>
        </w:rPr>
        <w:t>枠）</w:t>
      </w:r>
    </w:p>
    <w:p w14:paraId="7BD05A91" w14:textId="4182B9C8" w:rsidR="00E71EC5" w:rsidRDefault="00F437DB" w:rsidP="00F437DB">
      <w:pPr>
        <w:ind w:firstLineChars="800" w:firstLine="1680"/>
      </w:pPr>
      <w:r>
        <w:rPr>
          <w:rFonts w:hint="eastAsia"/>
        </w:rPr>
        <w:t>※</w:t>
      </w:r>
      <w:r w:rsidR="0071135B" w:rsidRPr="0071135B">
        <w:rPr>
          <w:rFonts w:hint="eastAsia"/>
        </w:rPr>
        <w:t xml:space="preserve">ご利用者様ごとに </w:t>
      </w:r>
      <w:r w:rsidR="00E71EC5" w:rsidRPr="0071135B">
        <w:rPr>
          <w:rFonts w:hint="eastAsia"/>
        </w:rPr>
        <w:t>1日1回、15分以内</w:t>
      </w:r>
    </w:p>
    <w:p w14:paraId="4D2C8628" w14:textId="3125F92F" w:rsidR="00EC3AAC" w:rsidRPr="00F437DB" w:rsidRDefault="00EC3AAC" w:rsidP="00F437DB">
      <w:pPr>
        <w:ind w:firstLineChars="800" w:firstLine="1680"/>
        <w:rPr>
          <w:u w:val="single"/>
        </w:rPr>
      </w:pPr>
      <w:r>
        <w:rPr>
          <w:rFonts w:hint="eastAsia"/>
        </w:rPr>
        <w:t>※土日祝日含む</w:t>
      </w:r>
    </w:p>
    <w:p w14:paraId="5BF49F47" w14:textId="338621D5" w:rsidR="005D2378" w:rsidRDefault="005D2378" w:rsidP="00C97C13">
      <w:r>
        <w:rPr>
          <w:rFonts w:hint="eastAsia"/>
        </w:rPr>
        <w:t xml:space="preserve">　　人数：　3名まで</w:t>
      </w:r>
    </w:p>
    <w:p w14:paraId="5B9070F6" w14:textId="4E78C285" w:rsidR="005D2378" w:rsidRDefault="005D2378" w:rsidP="00C97C13">
      <w:r>
        <w:rPr>
          <w:rFonts w:hint="eastAsia"/>
        </w:rPr>
        <w:t xml:space="preserve">　　場所：　1階ロビー</w:t>
      </w:r>
      <w:r w:rsidR="00C133BE">
        <w:rPr>
          <w:rFonts w:hint="eastAsia"/>
        </w:rPr>
        <w:t xml:space="preserve">　　※アクリル板越し</w:t>
      </w:r>
    </w:p>
    <w:p w14:paraId="3FF79029" w14:textId="0A309C6F" w:rsidR="005D2378" w:rsidRPr="00F437DB" w:rsidRDefault="005D2378" w:rsidP="00C97C13">
      <w:pPr>
        <w:rPr>
          <w:b/>
          <w:bCs/>
        </w:rPr>
      </w:pPr>
      <w:r w:rsidRPr="00F437DB">
        <w:rPr>
          <w:rFonts w:hint="eastAsia"/>
          <w:b/>
          <w:bCs/>
        </w:rPr>
        <w:t>【 対面面会の予約 】</w:t>
      </w:r>
    </w:p>
    <w:p w14:paraId="15F330B8" w14:textId="2A61D27F" w:rsidR="005D2378" w:rsidRPr="00F437DB" w:rsidRDefault="005D2378" w:rsidP="00C97C13">
      <w:pPr>
        <w:rPr>
          <w:b/>
          <w:bCs/>
        </w:rPr>
      </w:pPr>
      <w:r>
        <w:rPr>
          <w:rFonts w:hint="eastAsia"/>
        </w:rPr>
        <w:t xml:space="preserve">　　</w:t>
      </w:r>
      <w:r w:rsidRPr="00F437DB">
        <w:rPr>
          <w:rFonts w:hint="eastAsia"/>
          <w:b/>
          <w:bCs/>
        </w:rPr>
        <w:t>予約開始：　令和5年4月24日</w:t>
      </w:r>
      <w:r w:rsidR="009F0B3B">
        <w:rPr>
          <w:rFonts w:hint="eastAsia"/>
          <w:b/>
          <w:bCs/>
        </w:rPr>
        <w:t>（</w:t>
      </w:r>
      <w:r w:rsidRPr="00F437DB">
        <w:rPr>
          <w:rFonts w:hint="eastAsia"/>
          <w:b/>
          <w:bCs/>
        </w:rPr>
        <w:t>月</w:t>
      </w:r>
      <w:r w:rsidR="009F0B3B">
        <w:rPr>
          <w:rFonts w:hint="eastAsia"/>
          <w:b/>
          <w:bCs/>
        </w:rPr>
        <w:t>）</w:t>
      </w:r>
      <w:r w:rsidR="001875AB">
        <w:rPr>
          <w:rFonts w:hint="eastAsia"/>
          <w:b/>
          <w:bCs/>
        </w:rPr>
        <w:t>～</w:t>
      </w:r>
    </w:p>
    <w:p w14:paraId="3B1BF0E1" w14:textId="6CCB7B44" w:rsidR="005D2378" w:rsidRDefault="005D2378" w:rsidP="00C97C13">
      <w:r>
        <w:rPr>
          <w:rFonts w:hint="eastAsia"/>
        </w:rPr>
        <w:t xml:space="preserve">　　予約方法：　電話　0749－72－8080</w:t>
      </w:r>
      <w:r>
        <w:t xml:space="preserve"> </w:t>
      </w:r>
      <w:r>
        <w:rPr>
          <w:rFonts w:hint="eastAsia"/>
        </w:rPr>
        <w:t xml:space="preserve">(代表)　</w:t>
      </w:r>
    </w:p>
    <w:p w14:paraId="61C1349D" w14:textId="5544C109" w:rsidR="005D2378" w:rsidRDefault="005D2378" w:rsidP="00C97C13">
      <w:r>
        <w:rPr>
          <w:rFonts w:hint="eastAsia"/>
        </w:rPr>
        <w:t xml:space="preserve">　　受付時間：　9時～17時</w:t>
      </w:r>
      <w:r w:rsidR="003733F9">
        <w:rPr>
          <w:rFonts w:hint="eastAsia"/>
        </w:rPr>
        <w:t xml:space="preserve">　(土日祝日含む)</w:t>
      </w:r>
      <w:r>
        <w:rPr>
          <w:rFonts w:hint="eastAsia"/>
        </w:rPr>
        <w:t xml:space="preserve">　</w:t>
      </w:r>
    </w:p>
    <w:p w14:paraId="13CF0508" w14:textId="7C84FBD0" w:rsidR="005D2378" w:rsidRPr="00F437DB" w:rsidRDefault="003733F9" w:rsidP="00C97C13">
      <w:pPr>
        <w:rPr>
          <w:b/>
          <w:bCs/>
        </w:rPr>
      </w:pPr>
      <w:r w:rsidRPr="00F437DB">
        <w:rPr>
          <w:rFonts w:hint="eastAsia"/>
          <w:b/>
          <w:bCs/>
        </w:rPr>
        <w:t>【 その他 】</w:t>
      </w:r>
    </w:p>
    <w:p w14:paraId="5BA58C0A" w14:textId="49AE4E4F" w:rsidR="0071135B" w:rsidRDefault="003733F9" w:rsidP="00C97C13">
      <w:pPr>
        <w:rPr>
          <w:u w:val="single"/>
        </w:rPr>
      </w:pPr>
      <w:r>
        <w:rPr>
          <w:rFonts w:hint="eastAsia"/>
        </w:rPr>
        <w:t xml:space="preserve">　</w:t>
      </w:r>
      <w:r w:rsidRPr="003733F9">
        <w:rPr>
          <w:rFonts w:hint="eastAsia"/>
        </w:rPr>
        <w:t>・</w:t>
      </w:r>
      <w:r w:rsidRPr="003733F9">
        <w:rPr>
          <w:rFonts w:hint="eastAsia"/>
          <w:u w:val="single"/>
        </w:rPr>
        <w:t>発熱や風邪症状等がある方</w:t>
      </w:r>
      <w:r w:rsidR="0071135B">
        <w:rPr>
          <w:rFonts w:hint="eastAsia"/>
          <w:u w:val="single"/>
        </w:rPr>
        <w:t>、陽性者との接触がある方は面会をご遠慮ください</w:t>
      </w:r>
      <w:r w:rsidR="00E1550A">
        <w:rPr>
          <w:rFonts w:hint="eastAsia"/>
          <w:u w:val="single"/>
        </w:rPr>
        <w:t>。</w:t>
      </w:r>
    </w:p>
    <w:p w14:paraId="3E922B7C" w14:textId="5FA45707" w:rsidR="003733F9" w:rsidRDefault="0071135B" w:rsidP="00E1550A">
      <w:pPr>
        <w:ind w:firstLineChars="100" w:firstLine="210"/>
        <w:rPr>
          <w:u w:val="single"/>
        </w:rPr>
      </w:pPr>
      <w:r w:rsidRPr="0071135B">
        <w:rPr>
          <w:rFonts w:hint="eastAsia"/>
        </w:rPr>
        <w:t>・</w:t>
      </w:r>
      <w:r w:rsidR="003733F9" w:rsidRPr="003733F9">
        <w:rPr>
          <w:rFonts w:hint="eastAsia"/>
          <w:u w:val="single"/>
        </w:rPr>
        <w:t>中学生以下のお子様は面会をご遠慮ください</w:t>
      </w:r>
      <w:r>
        <w:rPr>
          <w:rFonts w:hint="eastAsia"/>
          <w:u w:val="single"/>
        </w:rPr>
        <w:t>。</w:t>
      </w:r>
    </w:p>
    <w:p w14:paraId="7F24EEF2" w14:textId="7D172747" w:rsidR="003733F9" w:rsidRDefault="003733F9" w:rsidP="00C97C13">
      <w:r w:rsidRPr="003733F9">
        <w:rPr>
          <w:rFonts w:hint="eastAsia"/>
        </w:rPr>
        <w:t xml:space="preserve">　・</w:t>
      </w:r>
      <w:r>
        <w:rPr>
          <w:rFonts w:hint="eastAsia"/>
        </w:rPr>
        <w:t>面会時は、検温、マスクの着用、手指の消毒をお願います</w:t>
      </w:r>
      <w:r w:rsidR="0071135B">
        <w:rPr>
          <w:rFonts w:hint="eastAsia"/>
        </w:rPr>
        <w:t>。</w:t>
      </w:r>
    </w:p>
    <w:p w14:paraId="020FD9A9" w14:textId="7C4AC8B3" w:rsidR="003733F9" w:rsidRDefault="003733F9" w:rsidP="00C97C13">
      <w:r>
        <w:rPr>
          <w:rFonts w:hint="eastAsia"/>
        </w:rPr>
        <w:t xml:space="preserve">　・ご利用者様の体調次第で、面会をお断りさせていただく場合がございます</w:t>
      </w:r>
      <w:r w:rsidR="0071135B">
        <w:rPr>
          <w:rFonts w:hint="eastAsia"/>
        </w:rPr>
        <w:t>。</w:t>
      </w:r>
    </w:p>
    <w:p w14:paraId="1D4EEDB5" w14:textId="5C02693F" w:rsidR="003733F9" w:rsidRDefault="003733F9" w:rsidP="00C97C13">
      <w:r>
        <w:rPr>
          <w:rFonts w:hint="eastAsia"/>
        </w:rPr>
        <w:t xml:space="preserve">　・引き続きオンライン面会も可能です。</w:t>
      </w:r>
      <w:r w:rsidR="0071135B">
        <w:rPr>
          <w:rFonts w:hint="eastAsia"/>
        </w:rPr>
        <w:t>予約時にお申し出ください。</w:t>
      </w:r>
    </w:p>
    <w:p w14:paraId="682FEB1B" w14:textId="4C66453D" w:rsidR="00E1550A" w:rsidRPr="00E1550A" w:rsidRDefault="00E1550A" w:rsidP="00C97C13">
      <w:pPr>
        <w:rPr>
          <w:b/>
          <w:bCs/>
        </w:rPr>
      </w:pPr>
      <w:r>
        <w:rPr>
          <w:rFonts w:hint="eastAsia"/>
        </w:rPr>
        <w:t xml:space="preserve">　※</w:t>
      </w:r>
      <w:r w:rsidRPr="00E1550A">
        <w:rPr>
          <w:rFonts w:hint="eastAsia"/>
          <w:u w:val="single"/>
        </w:rPr>
        <w:t>今後の感染状況により、中止を含めた変更が生じる場合があることをご了承ください。</w:t>
      </w:r>
    </w:p>
    <w:p w14:paraId="1C947483" w14:textId="77777777" w:rsidR="005D2378" w:rsidRPr="00DC06D9" w:rsidRDefault="005D2378" w:rsidP="00C97C13"/>
    <w:sectPr w:rsidR="005D2378" w:rsidRPr="00DC06D9" w:rsidSect="00903236">
      <w:pgSz w:w="11906" w:h="16838"/>
      <w:pgMar w:top="1531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7D2AD9"/>
    <w:multiLevelType w:val="hybridMultilevel"/>
    <w:tmpl w:val="84AE8ECE"/>
    <w:lvl w:ilvl="0" w:tplc="855A37BC">
      <w:start w:val="1"/>
      <w:numFmt w:val="bullet"/>
      <w:lvlText w:val="※"/>
      <w:lvlJc w:val="left"/>
      <w:pPr>
        <w:ind w:left="225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77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21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5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9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53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7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1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50" w:hanging="440"/>
      </w:pPr>
      <w:rPr>
        <w:rFonts w:ascii="Wingdings" w:hAnsi="Wingdings" w:hint="default"/>
      </w:rPr>
    </w:lvl>
  </w:abstractNum>
  <w:num w:numId="1" w16cid:durableId="11346372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348"/>
    <w:rsid w:val="00055C99"/>
    <w:rsid w:val="001875AB"/>
    <w:rsid w:val="001927A4"/>
    <w:rsid w:val="003733F9"/>
    <w:rsid w:val="00393FF8"/>
    <w:rsid w:val="003E5137"/>
    <w:rsid w:val="00402854"/>
    <w:rsid w:val="004B2183"/>
    <w:rsid w:val="00570D0A"/>
    <w:rsid w:val="005B44DA"/>
    <w:rsid w:val="005B7D4A"/>
    <w:rsid w:val="005D2378"/>
    <w:rsid w:val="00624EFE"/>
    <w:rsid w:val="00684A03"/>
    <w:rsid w:val="006C56F4"/>
    <w:rsid w:val="006F7160"/>
    <w:rsid w:val="0071135B"/>
    <w:rsid w:val="00806C56"/>
    <w:rsid w:val="00817D3C"/>
    <w:rsid w:val="008369B1"/>
    <w:rsid w:val="00903236"/>
    <w:rsid w:val="00961CF0"/>
    <w:rsid w:val="009F0B3B"/>
    <w:rsid w:val="00A627D4"/>
    <w:rsid w:val="00B6250A"/>
    <w:rsid w:val="00C133BE"/>
    <w:rsid w:val="00C97C13"/>
    <w:rsid w:val="00CC5DDC"/>
    <w:rsid w:val="00D907EB"/>
    <w:rsid w:val="00DC06D9"/>
    <w:rsid w:val="00DE1AD0"/>
    <w:rsid w:val="00E1550A"/>
    <w:rsid w:val="00E42348"/>
    <w:rsid w:val="00E71EC5"/>
    <w:rsid w:val="00EA5EA8"/>
    <w:rsid w:val="00EC3AAC"/>
    <w:rsid w:val="00EF0246"/>
    <w:rsid w:val="00F379D1"/>
    <w:rsid w:val="00F437DB"/>
    <w:rsid w:val="00F43D79"/>
    <w:rsid w:val="00F77AD8"/>
    <w:rsid w:val="00FB0A91"/>
    <w:rsid w:val="00FC5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DA1F48"/>
  <w15:chartTrackingRefBased/>
  <w15:docId w15:val="{7BA32521-56F1-45CB-9050-71D30E577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B2183"/>
  </w:style>
  <w:style w:type="character" w:customStyle="1" w:styleId="a4">
    <w:name w:val="日付 (文字)"/>
    <w:basedOn w:val="a0"/>
    <w:link w:val="a3"/>
    <w:uiPriority w:val="99"/>
    <w:semiHidden/>
    <w:rsid w:val="004B2183"/>
  </w:style>
  <w:style w:type="table" w:styleId="a5">
    <w:name w:val="Table Grid"/>
    <w:basedOn w:val="a1"/>
    <w:uiPriority w:val="39"/>
    <w:rsid w:val="00961C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402854"/>
    <w:pPr>
      <w:jc w:val="center"/>
    </w:pPr>
  </w:style>
  <w:style w:type="character" w:customStyle="1" w:styleId="a7">
    <w:name w:val="記 (文字)"/>
    <w:basedOn w:val="a0"/>
    <w:link w:val="a6"/>
    <w:uiPriority w:val="99"/>
    <w:rsid w:val="00402854"/>
  </w:style>
  <w:style w:type="paragraph" w:styleId="a8">
    <w:name w:val="Closing"/>
    <w:basedOn w:val="a"/>
    <w:link w:val="a9"/>
    <w:uiPriority w:val="99"/>
    <w:unhideWhenUsed/>
    <w:rsid w:val="00402854"/>
    <w:pPr>
      <w:jc w:val="right"/>
    </w:pPr>
  </w:style>
  <w:style w:type="character" w:customStyle="1" w:styleId="a9">
    <w:name w:val="結語 (文字)"/>
    <w:basedOn w:val="a0"/>
    <w:link w:val="a8"/>
    <w:uiPriority w:val="99"/>
    <w:rsid w:val="00402854"/>
  </w:style>
  <w:style w:type="paragraph" w:styleId="aa">
    <w:name w:val="List Paragraph"/>
    <w:basedOn w:val="a"/>
    <w:uiPriority w:val="34"/>
    <w:qFormat/>
    <w:rsid w:val="005D237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263617-9A73-4223-A050-20BD1FBB6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</TotalTime>
  <Pages>1</Pages>
  <Words>109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biwa</dc:creator>
  <cp:keywords/>
  <dc:description/>
  <cp:lastModifiedBy>biwa</cp:lastModifiedBy>
  <cp:revision>21</cp:revision>
  <cp:lastPrinted>2023-04-21T01:01:00Z</cp:lastPrinted>
  <dcterms:created xsi:type="dcterms:W3CDTF">2021-10-22T06:39:00Z</dcterms:created>
  <dcterms:modified xsi:type="dcterms:W3CDTF">2023-04-21T02:03:00Z</dcterms:modified>
</cp:coreProperties>
</file>